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1C" w:rsidRPr="00930334" w:rsidRDefault="00EE311C" w:rsidP="00D47B0B">
      <w:pPr>
        <w:spacing w:line="240" w:lineRule="auto"/>
        <w:jc w:val="center"/>
        <w:rPr>
          <w:rFonts w:ascii="Bernard MT Condensed" w:hAnsi="Bernard MT Condensed" w:cs="Times New Roman"/>
          <w:b/>
          <w:color w:val="FF0000"/>
          <w:sz w:val="72"/>
          <w:szCs w:val="72"/>
        </w:rPr>
      </w:pPr>
      <w:r w:rsidRPr="00930334">
        <w:rPr>
          <w:rFonts w:ascii="Bernard MT Condensed" w:hAnsi="Bernard MT Condensed" w:cs="Times New Roman"/>
          <w:b/>
          <w:color w:val="FF0000"/>
          <w:sz w:val="72"/>
          <w:szCs w:val="72"/>
        </w:rPr>
        <w:t>Saturday June 8, 4 p.m.</w:t>
      </w:r>
    </w:p>
    <w:p w:rsidR="00D47B0B" w:rsidRPr="003E4B68" w:rsidRDefault="00D47B0B" w:rsidP="00D47B0B">
      <w:pPr>
        <w:spacing w:line="240" w:lineRule="auto"/>
        <w:jc w:val="center"/>
        <w:rPr>
          <w:rFonts w:ascii="Bernard MT Condensed" w:hAnsi="Bernard MT Condensed" w:cs="Narkisim"/>
          <w:b/>
          <w:sz w:val="56"/>
          <w:szCs w:val="56"/>
        </w:rPr>
      </w:pPr>
      <w:r w:rsidRPr="003E4B68">
        <w:rPr>
          <w:rFonts w:ascii="Bernard MT Condensed" w:hAnsi="Bernard MT Condensed" w:cs="Narkisim"/>
          <w:b/>
          <w:sz w:val="56"/>
          <w:szCs w:val="56"/>
        </w:rPr>
        <w:t xml:space="preserve">Farewell </w:t>
      </w:r>
      <w:r w:rsidR="00EE311C" w:rsidRPr="003E4B68">
        <w:rPr>
          <w:rFonts w:ascii="Bernard MT Condensed" w:hAnsi="Bernard MT Condensed" w:cs="Narkisim"/>
          <w:b/>
          <w:sz w:val="56"/>
          <w:szCs w:val="56"/>
        </w:rPr>
        <w:t>Reception</w:t>
      </w:r>
      <w:r w:rsidRPr="003E4B68">
        <w:rPr>
          <w:rFonts w:ascii="Bernard MT Condensed" w:hAnsi="Bernard MT Condensed" w:cs="Narkisim"/>
          <w:b/>
          <w:sz w:val="56"/>
          <w:szCs w:val="56"/>
        </w:rPr>
        <w:t xml:space="preserve"> for</w:t>
      </w:r>
    </w:p>
    <w:p w:rsidR="003E4B68" w:rsidRPr="00930334" w:rsidRDefault="003E4B68" w:rsidP="003E4B68">
      <w:pPr>
        <w:spacing w:line="240" w:lineRule="auto"/>
        <w:ind w:left="720"/>
        <w:jc w:val="center"/>
        <w:rPr>
          <w:rFonts w:ascii="Bernard MT Condensed" w:hAnsi="Bernard MT Condensed" w:cs="Narkisim"/>
          <w:b/>
          <w:color w:val="4F6228" w:themeColor="accent3" w:themeShade="80"/>
          <w:sz w:val="80"/>
          <w:szCs w:val="80"/>
        </w:rPr>
      </w:pPr>
      <w:r w:rsidRPr="00930334">
        <w:rPr>
          <w:rFonts w:ascii="Bernard MT Condensed" w:hAnsi="Bernard MT Condensed" w:cs="Narkisim"/>
          <w:b/>
          <w:color w:val="4F6228" w:themeColor="accent3" w:themeShade="80"/>
          <w:sz w:val="80"/>
          <w:szCs w:val="80"/>
        </w:rPr>
        <w:t xml:space="preserve">Friendship City Delegation </w:t>
      </w:r>
    </w:p>
    <w:p w:rsidR="003E4B68" w:rsidRPr="003E4B68" w:rsidRDefault="00930334" w:rsidP="003E4B68">
      <w:pPr>
        <w:spacing w:line="240" w:lineRule="auto"/>
        <w:ind w:left="720"/>
        <w:jc w:val="center"/>
        <w:rPr>
          <w:rFonts w:ascii="Bernard MT Condensed" w:hAnsi="Bernard MT Condensed" w:cs="Narkisim"/>
          <w:b/>
          <w:color w:val="4F6228" w:themeColor="accent3" w:themeShade="80"/>
          <w:sz w:val="56"/>
          <w:szCs w:val="56"/>
        </w:rPr>
      </w:pPr>
      <w:r>
        <w:rPr>
          <w:rFonts w:ascii="Bernard MT Condensed" w:hAnsi="Bernard MT Condensed" w:cs="Narkisim"/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659130</wp:posOffset>
            </wp:positionV>
            <wp:extent cx="1919605" cy="1229360"/>
            <wp:effectExtent l="19050" t="0" r="4445" b="0"/>
            <wp:wrapNone/>
            <wp:docPr id="6" name="Picture 5" descr="C:\Documents and Settings\Peggy\Local Settings\Temporary Internet Files\Content.IE5\XVT994ZA\MC9001893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ggy\Local Settings\Temporary Internet Files\Content.IE5\XVT994ZA\MC90018934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E4B68" w:rsidRPr="003E4B68">
        <w:rPr>
          <w:rFonts w:ascii="Bernard MT Condensed" w:hAnsi="Bernard MT Condensed" w:cs="Narkisim"/>
          <w:b/>
          <w:color w:val="FFC000"/>
          <w:sz w:val="56"/>
          <w:szCs w:val="56"/>
        </w:rPr>
        <w:t>from</w:t>
      </w:r>
      <w:proofErr w:type="gramEnd"/>
      <w:r w:rsidR="003E4B68" w:rsidRPr="003E4B68">
        <w:rPr>
          <w:rFonts w:ascii="Bernard MT Condensed" w:hAnsi="Bernard MT Condensed" w:cs="Narkisim"/>
          <w:b/>
          <w:color w:val="FFC000"/>
          <w:sz w:val="56"/>
          <w:szCs w:val="56"/>
        </w:rPr>
        <w:t xml:space="preserve"> </w:t>
      </w:r>
      <w:r w:rsidR="003E4B68" w:rsidRPr="003E4B68">
        <w:rPr>
          <w:rFonts w:ascii="Bernard MT Condensed" w:hAnsi="Bernard MT Condensed" w:cs="Narkisim"/>
          <w:b/>
          <w:color w:val="FF0000"/>
          <w:sz w:val="96"/>
          <w:szCs w:val="96"/>
        </w:rPr>
        <w:t>Kasese, Uganda</w:t>
      </w:r>
    </w:p>
    <w:p w:rsidR="00D47B0B" w:rsidRPr="003E4B68" w:rsidRDefault="008054A5" w:rsidP="00972A7D">
      <w:pPr>
        <w:spacing w:line="240" w:lineRule="auto"/>
      </w:pPr>
      <w:r>
        <w:t xml:space="preserve"> </w:t>
      </w:r>
    </w:p>
    <w:p w:rsidR="00157E13" w:rsidRPr="00930334" w:rsidRDefault="00930334" w:rsidP="00E74DC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5265682</wp:posOffset>
            </wp:positionH>
            <wp:positionV relativeFrom="paragraph">
              <wp:posOffset>157415</wp:posOffset>
            </wp:positionV>
            <wp:extent cx="1545021" cy="1608083"/>
            <wp:effectExtent l="0" t="0" r="0" b="0"/>
            <wp:wrapNone/>
            <wp:docPr id="5" name="Picture 4" descr="MC900161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61802[1]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021" cy="160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11C" w:rsidRPr="00157E13">
        <w:rPr>
          <w:rFonts w:ascii="Times New Roman" w:hAnsi="Times New Roman" w:cs="Times New Roman"/>
          <w:b/>
          <w:sz w:val="36"/>
          <w:szCs w:val="36"/>
        </w:rPr>
        <w:t>@</w:t>
      </w:r>
      <w:r w:rsidR="00DB32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4DC7">
        <w:rPr>
          <w:rFonts w:ascii="Times New Roman" w:hAnsi="Times New Roman" w:cs="Times New Roman"/>
          <w:b/>
          <w:sz w:val="36"/>
          <w:szCs w:val="36"/>
        </w:rPr>
        <w:t xml:space="preserve">private </w:t>
      </w:r>
      <w:r w:rsidR="00DB325E">
        <w:rPr>
          <w:rFonts w:ascii="Times New Roman" w:hAnsi="Times New Roman" w:cs="Times New Roman"/>
          <w:b/>
          <w:sz w:val="36"/>
          <w:szCs w:val="36"/>
        </w:rPr>
        <w:t>home</w:t>
      </w:r>
      <w:r w:rsidR="00E74DC7"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FB30B4">
        <w:rPr>
          <w:rFonts w:ascii="Times New Roman" w:hAnsi="Times New Roman" w:cs="Times New Roman"/>
          <w:b/>
          <w:sz w:val="36"/>
          <w:szCs w:val="36"/>
        </w:rPr>
        <w:t>Santa Cruz</w:t>
      </w:r>
    </w:p>
    <w:p w:rsidR="00DB325E" w:rsidRDefault="00DB325E" w:rsidP="00DB325E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BYOB &amp;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dish,</w:t>
      </w:r>
      <w:proofErr w:type="gramEnd"/>
      <w:r w:rsidR="00396AC4" w:rsidRPr="00396AC4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and your friendship to share!</w:t>
      </w:r>
      <w:r w:rsidR="00396AC4" w:rsidRPr="00396AC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396AC4" w:rsidRPr="00DB325E" w:rsidRDefault="00DB325E" w:rsidP="00DB3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RSVP to Peggy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317500</wp:posOffset>
            </wp:positionV>
            <wp:extent cx="2966720" cy="2222500"/>
            <wp:effectExtent l="19050" t="0" r="5080" b="0"/>
            <wp:wrapTight wrapText="bothSides">
              <wp:wrapPolygon edited="0">
                <wp:start x="-139" y="0"/>
                <wp:lineTo x="-139" y="21477"/>
                <wp:lineTo x="21637" y="21477"/>
                <wp:lineTo x="21637" y="0"/>
                <wp:lineTo x="-139" y="0"/>
              </wp:wrapPolygon>
            </wp:wrapTight>
            <wp:docPr id="1" name="Picture 1" descr="Godfrey Kasozi with vill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frey Kasozi with villag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3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334">
        <w:rPr>
          <w:rFonts w:ascii="Times New Roman" w:hAnsi="Times New Roman" w:cs="Times New Roman"/>
          <w:b/>
          <w:sz w:val="28"/>
          <w:szCs w:val="28"/>
        </w:rPr>
        <w:t>ISI.SantaCruz@gmail.com  (</w:t>
      </w:r>
      <w:proofErr w:type="gramEnd"/>
      <w:r w:rsidRPr="00930334">
        <w:rPr>
          <w:rFonts w:ascii="Times New Roman" w:hAnsi="Times New Roman" w:cs="Times New Roman"/>
          <w:b/>
          <w:sz w:val="28"/>
          <w:szCs w:val="28"/>
        </w:rPr>
        <w:t>831) 239-3429</w:t>
      </w:r>
    </w:p>
    <w:p w:rsidR="00396AC4" w:rsidRDefault="00396AC4" w:rsidP="001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11C" w:rsidRDefault="00157E13" w:rsidP="001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1-11, </w:t>
      </w:r>
      <w:r w:rsidRPr="00157E13">
        <w:rPr>
          <w:rFonts w:ascii="Times New Roman" w:hAnsi="Times New Roman" w:cs="Times New Roman"/>
          <w:sz w:val="24"/>
          <w:szCs w:val="24"/>
        </w:rPr>
        <w:t xml:space="preserve">Kasese government and business leaders </w:t>
      </w:r>
      <w:r>
        <w:rPr>
          <w:rFonts w:ascii="Times New Roman" w:hAnsi="Times New Roman" w:cs="Times New Roman"/>
          <w:sz w:val="24"/>
          <w:szCs w:val="24"/>
        </w:rPr>
        <w:t>visit</w:t>
      </w:r>
      <w:r w:rsidR="000E25FC">
        <w:rPr>
          <w:rFonts w:ascii="Times New Roman" w:hAnsi="Times New Roman" w:cs="Times New Roman"/>
          <w:sz w:val="24"/>
          <w:szCs w:val="24"/>
        </w:rPr>
        <w:t xml:space="preserve"> Santa Cruz to kick off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157E13">
        <w:rPr>
          <w:rFonts w:ascii="Times New Roman" w:hAnsi="Times New Roman" w:cs="Times New Roman"/>
          <w:sz w:val="24"/>
          <w:szCs w:val="24"/>
        </w:rPr>
        <w:t xml:space="preserve">Sister City relationship. </w:t>
      </w:r>
    </w:p>
    <w:p w:rsidR="00396AC4" w:rsidRDefault="00396AC4" w:rsidP="001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AC4" w:rsidRPr="00396AC4" w:rsidRDefault="00396AC4" w:rsidP="00157E13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396AC4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>DELEGATES</w:t>
      </w:r>
      <w:r w:rsidR="007A7800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 speak 5 p.m.</w:t>
      </w:r>
      <w:r w:rsidRPr="00396AC4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 --</w:t>
      </w:r>
    </w:p>
    <w:p w:rsidR="00157E13" w:rsidRPr="002753D6" w:rsidRDefault="00157E13" w:rsidP="002753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D6">
        <w:rPr>
          <w:rFonts w:ascii="Times New Roman" w:hAnsi="Times New Roman" w:cs="Times New Roman"/>
          <w:sz w:val="24"/>
          <w:szCs w:val="24"/>
        </w:rPr>
        <w:t xml:space="preserve">Godfrey </w:t>
      </w:r>
      <w:proofErr w:type="spellStart"/>
      <w:r w:rsidRPr="002753D6">
        <w:rPr>
          <w:rFonts w:ascii="Times New Roman" w:hAnsi="Times New Roman" w:cs="Times New Roman"/>
          <w:sz w:val="24"/>
          <w:szCs w:val="24"/>
        </w:rPr>
        <w:t>Dembe</w:t>
      </w:r>
      <w:proofErr w:type="spellEnd"/>
      <w:r w:rsidRPr="002753D6">
        <w:rPr>
          <w:rFonts w:ascii="Times New Roman" w:hAnsi="Times New Roman" w:cs="Times New Roman"/>
          <w:sz w:val="24"/>
          <w:szCs w:val="24"/>
        </w:rPr>
        <w:t xml:space="preserve"> Kasozi – Exec. Director CETRUD </w:t>
      </w:r>
    </w:p>
    <w:p w:rsidR="00157E13" w:rsidRPr="002753D6" w:rsidRDefault="00157E13" w:rsidP="002753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D6">
        <w:rPr>
          <w:rFonts w:ascii="Times New Roman" w:hAnsi="Times New Roman" w:cs="Times New Roman"/>
          <w:sz w:val="24"/>
          <w:szCs w:val="24"/>
        </w:rPr>
        <w:t xml:space="preserve">Godfrey Baluku Kime  </w:t>
      </w:r>
      <w:proofErr w:type="spellStart"/>
      <w:r w:rsidRPr="002753D6">
        <w:rPr>
          <w:rFonts w:ascii="Times New Roman" w:hAnsi="Times New Roman" w:cs="Times New Roman"/>
          <w:sz w:val="24"/>
          <w:szCs w:val="24"/>
        </w:rPr>
        <w:t>Kabbyanga</w:t>
      </w:r>
      <w:proofErr w:type="spellEnd"/>
      <w:r w:rsidRPr="002753D6">
        <w:rPr>
          <w:rFonts w:ascii="Times New Roman" w:hAnsi="Times New Roman" w:cs="Times New Roman"/>
          <w:sz w:val="24"/>
          <w:szCs w:val="24"/>
        </w:rPr>
        <w:t xml:space="preserve"> -- Mayor </w:t>
      </w:r>
      <w:r w:rsidR="00396AC4" w:rsidRPr="002753D6">
        <w:rPr>
          <w:rFonts w:ascii="Times New Roman" w:hAnsi="Times New Roman" w:cs="Times New Roman"/>
          <w:sz w:val="24"/>
          <w:szCs w:val="24"/>
        </w:rPr>
        <w:t xml:space="preserve">of </w:t>
      </w:r>
      <w:r w:rsidRPr="002753D6">
        <w:rPr>
          <w:rFonts w:ascii="Times New Roman" w:hAnsi="Times New Roman" w:cs="Times New Roman"/>
          <w:sz w:val="24"/>
          <w:szCs w:val="24"/>
        </w:rPr>
        <w:t>Kasese</w:t>
      </w:r>
    </w:p>
    <w:p w:rsidR="00157E13" w:rsidRPr="002753D6" w:rsidRDefault="00396AC4" w:rsidP="002753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D6">
        <w:rPr>
          <w:rFonts w:ascii="Times New Roman" w:hAnsi="Times New Roman" w:cs="Times New Roman"/>
          <w:sz w:val="24"/>
          <w:szCs w:val="24"/>
        </w:rPr>
        <w:t xml:space="preserve">Felix </w:t>
      </w:r>
      <w:r w:rsidR="00157E13" w:rsidRPr="002753D6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2753D6">
        <w:rPr>
          <w:rFonts w:ascii="Times New Roman" w:hAnsi="Times New Roman" w:cs="Times New Roman"/>
          <w:sz w:val="24"/>
          <w:szCs w:val="24"/>
        </w:rPr>
        <w:t>Majeme</w:t>
      </w:r>
      <w:proofErr w:type="spellEnd"/>
      <w:r w:rsidRPr="002753D6">
        <w:rPr>
          <w:rFonts w:ascii="Times New Roman" w:hAnsi="Times New Roman" w:cs="Times New Roman"/>
          <w:sz w:val="24"/>
          <w:szCs w:val="24"/>
        </w:rPr>
        <w:t xml:space="preserve"> </w:t>
      </w:r>
      <w:r w:rsidR="00157E13" w:rsidRPr="002753D6">
        <w:rPr>
          <w:rFonts w:ascii="Times New Roman" w:hAnsi="Times New Roman" w:cs="Times New Roman"/>
          <w:sz w:val="24"/>
          <w:szCs w:val="24"/>
        </w:rPr>
        <w:t>– Town Clerk</w:t>
      </w:r>
      <w:r w:rsidRPr="002753D6">
        <w:rPr>
          <w:rFonts w:ascii="Times New Roman" w:hAnsi="Times New Roman" w:cs="Times New Roman"/>
          <w:sz w:val="24"/>
          <w:szCs w:val="24"/>
        </w:rPr>
        <w:t xml:space="preserve"> of</w:t>
      </w:r>
      <w:r w:rsidR="00157E13" w:rsidRPr="002753D6">
        <w:rPr>
          <w:rFonts w:ascii="Times New Roman" w:hAnsi="Times New Roman" w:cs="Times New Roman"/>
          <w:sz w:val="24"/>
          <w:szCs w:val="24"/>
        </w:rPr>
        <w:t xml:space="preserve"> Kasese</w:t>
      </w:r>
    </w:p>
    <w:p w:rsidR="00157E13" w:rsidRPr="002753D6" w:rsidRDefault="00157E13" w:rsidP="002753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3D6">
        <w:rPr>
          <w:rFonts w:ascii="Times New Roman" w:hAnsi="Times New Roman" w:cs="Times New Roman"/>
          <w:sz w:val="24"/>
          <w:szCs w:val="24"/>
        </w:rPr>
        <w:t>Ritah</w:t>
      </w:r>
      <w:proofErr w:type="spellEnd"/>
      <w:r w:rsidRPr="00275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D6">
        <w:rPr>
          <w:rFonts w:ascii="Times New Roman" w:hAnsi="Times New Roman" w:cs="Times New Roman"/>
          <w:sz w:val="24"/>
          <w:szCs w:val="24"/>
        </w:rPr>
        <w:t>Akiiki</w:t>
      </w:r>
      <w:proofErr w:type="spellEnd"/>
      <w:r w:rsidRPr="0027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AC4" w:rsidRPr="002753D6">
        <w:rPr>
          <w:rFonts w:ascii="Times New Roman" w:hAnsi="Times New Roman" w:cs="Times New Roman"/>
          <w:sz w:val="24"/>
          <w:szCs w:val="24"/>
        </w:rPr>
        <w:t xml:space="preserve">Khan  </w:t>
      </w:r>
      <w:r w:rsidRPr="002753D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753D6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2753D6">
        <w:rPr>
          <w:rFonts w:ascii="Times New Roman" w:hAnsi="Times New Roman" w:cs="Times New Roman"/>
          <w:sz w:val="24"/>
          <w:szCs w:val="24"/>
        </w:rPr>
        <w:t>Rwenzori</w:t>
      </w:r>
      <w:proofErr w:type="spellEnd"/>
      <w:r w:rsidRPr="002753D6">
        <w:rPr>
          <w:rFonts w:ascii="Times New Roman" w:hAnsi="Times New Roman" w:cs="Times New Roman"/>
          <w:sz w:val="24"/>
          <w:szCs w:val="24"/>
        </w:rPr>
        <w:t xml:space="preserve"> Cotton Ginners Co. Ltd. </w:t>
      </w:r>
    </w:p>
    <w:p w:rsidR="00157E13" w:rsidRPr="002753D6" w:rsidRDefault="00157E13" w:rsidP="002753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D6">
        <w:rPr>
          <w:rFonts w:ascii="Times New Roman" w:hAnsi="Times New Roman" w:cs="Times New Roman"/>
          <w:sz w:val="24"/>
          <w:szCs w:val="24"/>
        </w:rPr>
        <w:t xml:space="preserve">Caroline </w:t>
      </w:r>
      <w:r w:rsidR="00396AC4" w:rsidRPr="002753D6">
        <w:rPr>
          <w:rFonts w:ascii="Times New Roman" w:hAnsi="Times New Roman" w:cs="Times New Roman"/>
          <w:sz w:val="24"/>
          <w:szCs w:val="24"/>
        </w:rPr>
        <w:t xml:space="preserve">Nsubuga </w:t>
      </w:r>
      <w:r w:rsidRPr="002753D6">
        <w:rPr>
          <w:rFonts w:ascii="Times New Roman" w:hAnsi="Times New Roman" w:cs="Times New Roman"/>
          <w:sz w:val="24"/>
          <w:szCs w:val="24"/>
        </w:rPr>
        <w:t>– Past President, Rotary Club of Kasese</w:t>
      </w:r>
    </w:p>
    <w:p w:rsidR="00157E13" w:rsidRPr="00FB30B4" w:rsidRDefault="00157E13" w:rsidP="00157E13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1E6047" w:rsidRPr="001E6047" w:rsidRDefault="001E6047" w:rsidP="001E6047">
      <w:pPr>
        <w:spacing w:after="0" w:line="240" w:lineRule="auto"/>
        <w:rPr>
          <w:rFonts w:ascii="Agency FB" w:hAnsi="Agency FB"/>
          <w:b/>
          <w:color w:val="4F6228" w:themeColor="accent3" w:themeShade="80"/>
          <w:sz w:val="28"/>
          <w:szCs w:val="28"/>
        </w:rPr>
      </w:pPr>
      <w:r>
        <w:rPr>
          <w:rFonts w:ascii="Agency FB" w:hAnsi="Agency FB"/>
          <w:b/>
          <w:color w:val="4F6228" w:themeColor="accent3" w:themeShade="80"/>
          <w:sz w:val="28"/>
          <w:szCs w:val="28"/>
        </w:rPr>
        <w:t xml:space="preserve">Peggy Pollard, </w:t>
      </w:r>
      <w:r>
        <w:rPr>
          <w:rFonts w:ascii="Agency FB" w:hAnsi="Agency FB"/>
          <w:color w:val="4F6228" w:themeColor="accent3" w:themeShade="80"/>
          <w:sz w:val="24"/>
          <w:szCs w:val="24"/>
        </w:rPr>
        <w:t>Santa Cruz Sister City Committee</w:t>
      </w:r>
      <w:r>
        <w:rPr>
          <w:rFonts w:ascii="Agency FB" w:hAnsi="Agency FB"/>
          <w:b/>
          <w:color w:val="4F6228" w:themeColor="accent3" w:themeShade="80"/>
          <w:sz w:val="28"/>
          <w:szCs w:val="28"/>
        </w:rPr>
        <w:t xml:space="preserve">, </w:t>
      </w:r>
      <w:r>
        <w:rPr>
          <w:rFonts w:ascii="Agency FB" w:hAnsi="Agency FB"/>
          <w:color w:val="4F6228" w:themeColor="accent3" w:themeShade="80"/>
          <w:sz w:val="24"/>
          <w:szCs w:val="24"/>
        </w:rPr>
        <w:t>Kasese, Uganda subcommittee</w:t>
      </w:r>
    </w:p>
    <w:p w:rsidR="001E6047" w:rsidRPr="001E6047" w:rsidRDefault="001E6047" w:rsidP="001E6047">
      <w:pPr>
        <w:spacing w:after="0" w:line="240" w:lineRule="auto"/>
        <w:rPr>
          <w:rFonts w:ascii="Agency FB" w:hAnsi="Agency FB"/>
          <w:color w:val="4F6228" w:themeColor="accent3" w:themeShade="80"/>
          <w:sz w:val="24"/>
          <w:szCs w:val="24"/>
        </w:rPr>
      </w:pPr>
      <w:bookmarkStart w:id="0" w:name="OLE_LINK1"/>
      <w:bookmarkStart w:id="1" w:name="OLE_LINK2"/>
      <w:proofErr w:type="gramStart"/>
      <w:r>
        <w:rPr>
          <w:rFonts w:ascii="Agency FB" w:hAnsi="Agency FB"/>
          <w:color w:val="4F6228" w:themeColor="accent3" w:themeShade="80"/>
          <w:sz w:val="24"/>
          <w:szCs w:val="24"/>
        </w:rPr>
        <w:t>ISI.SantaCruz@gmail.com  (</w:t>
      </w:r>
      <w:proofErr w:type="gramEnd"/>
      <w:r>
        <w:rPr>
          <w:rFonts w:ascii="Agency FB" w:hAnsi="Agency FB"/>
          <w:color w:val="4F6228" w:themeColor="accent3" w:themeShade="80"/>
          <w:sz w:val="24"/>
          <w:szCs w:val="24"/>
        </w:rPr>
        <w:t>831) 239-</w:t>
      </w:r>
      <w:bookmarkEnd w:id="0"/>
      <w:bookmarkEnd w:id="1"/>
      <w:r>
        <w:rPr>
          <w:rFonts w:ascii="Agency FB" w:hAnsi="Agency FB"/>
          <w:color w:val="4F6228" w:themeColor="accent3" w:themeShade="80"/>
          <w:sz w:val="24"/>
          <w:szCs w:val="24"/>
        </w:rPr>
        <w:t xml:space="preserve">3429  </w:t>
      </w:r>
      <w:hyperlink r:id="rId8" w:history="1">
        <w:r w:rsidRPr="004577C1">
          <w:rPr>
            <w:rStyle w:val="Hyperlink"/>
            <w:rFonts w:ascii="Agency FB" w:hAnsi="Agency FB"/>
            <w:sz w:val="24"/>
            <w:szCs w:val="24"/>
          </w:rPr>
          <w:t>www.Kasese-SantaCruz.weebly.com</w:t>
        </w:r>
      </w:hyperlink>
      <w:r>
        <w:rPr>
          <w:rFonts w:ascii="Agency FB" w:hAnsi="Agency FB"/>
          <w:color w:val="4F6228" w:themeColor="accent3" w:themeShade="80"/>
          <w:sz w:val="24"/>
          <w:szCs w:val="24"/>
        </w:rPr>
        <w:t xml:space="preserve">  http://www.cityofsantacruz.com/index.aspx?page=712</w:t>
      </w:r>
    </w:p>
    <w:p w:rsidR="001E6047" w:rsidRDefault="001E6047" w:rsidP="001E6047">
      <w:pPr>
        <w:spacing w:after="0" w:line="240" w:lineRule="auto"/>
      </w:pPr>
      <w:r>
        <w:rPr>
          <w:b/>
          <w:sz w:val="24"/>
          <w:szCs w:val="24"/>
        </w:rPr>
        <w:t>"</w:t>
      </w:r>
      <w:proofErr w:type="gramStart"/>
      <w:r>
        <w:rPr>
          <w:b/>
          <w:sz w:val="24"/>
          <w:szCs w:val="24"/>
        </w:rPr>
        <w:t>like</w:t>
      </w:r>
      <w:proofErr w:type="gramEnd"/>
      <w:r>
        <w:rPr>
          <w:b/>
          <w:sz w:val="24"/>
          <w:szCs w:val="24"/>
        </w:rPr>
        <w:t xml:space="preserve">" us on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Friends of Kasese, Uganda - Santa Cruz, California Sister Cities</w:t>
      </w:r>
      <w:r>
        <w:t xml:space="preserve"> </w:t>
      </w:r>
      <w:hyperlink r:id="rId9" w:history="1">
        <w:r>
          <w:rPr>
            <w:rStyle w:val="Hyperlink"/>
          </w:rPr>
          <w:t>https://www.facebook.com/KaseseSantaCruz</w:t>
        </w:r>
      </w:hyperlink>
    </w:p>
    <w:p w:rsidR="001E6047" w:rsidRDefault="001E6047" w:rsidP="001E6047">
      <w:pPr>
        <w:spacing w:after="0" w:line="240" w:lineRule="auto"/>
      </w:pPr>
    </w:p>
    <w:p w:rsidR="001E6047" w:rsidRPr="001E6047" w:rsidRDefault="001E6047" w:rsidP="001E6047">
      <w:pPr>
        <w:spacing w:after="0" w:line="240" w:lineRule="auto"/>
        <w:rPr>
          <w:b/>
          <w:sz w:val="28"/>
          <w:szCs w:val="28"/>
        </w:rPr>
      </w:pPr>
      <w:r w:rsidRPr="001E6047">
        <w:rPr>
          <w:b/>
          <w:sz w:val="28"/>
          <w:szCs w:val="28"/>
        </w:rPr>
        <w:t xml:space="preserve">DELEGATION SCHEDULE June 1-11 </w:t>
      </w:r>
      <w:r w:rsidRPr="001E6047">
        <w:rPr>
          <w:sz w:val="28"/>
          <w:szCs w:val="28"/>
        </w:rPr>
        <w:t>(Godfrey Kasozi 5/29-6/27)</w:t>
      </w:r>
      <w:r w:rsidRPr="001E6047">
        <w:rPr>
          <w:b/>
          <w:sz w:val="28"/>
          <w:szCs w:val="28"/>
        </w:rPr>
        <w:t xml:space="preserve"> </w:t>
      </w:r>
    </w:p>
    <w:p w:rsidR="001E6047" w:rsidRPr="001E6047" w:rsidRDefault="005022D4" w:rsidP="001E6047">
      <w:pPr>
        <w:spacing w:after="0" w:line="240" w:lineRule="auto"/>
        <w:rPr>
          <w:b/>
          <w:sz w:val="20"/>
          <w:szCs w:val="20"/>
        </w:rPr>
      </w:pPr>
      <w:hyperlink r:id="rId10" w:history="1">
        <w:r w:rsidR="001E6047" w:rsidRPr="001E6047">
          <w:rPr>
            <w:rStyle w:val="Hyperlink"/>
            <w:sz w:val="20"/>
            <w:szCs w:val="20"/>
          </w:rPr>
          <w:t>https://docs.google.com/spreadsheet/ccc?key=0Ai2eDa9Tw3CMdFlHNmtPX05XbVlJZFBuYTBWRUIwRWc&amp;usp=sharing</w:t>
        </w:r>
      </w:hyperlink>
      <w:r w:rsidR="001E6047" w:rsidRPr="001E6047">
        <w:rPr>
          <w:b/>
          <w:sz w:val="20"/>
          <w:szCs w:val="20"/>
        </w:rPr>
        <w:t xml:space="preserve"> </w:t>
      </w:r>
    </w:p>
    <w:p w:rsidR="001E6047" w:rsidRDefault="001E6047" w:rsidP="001E6047">
      <w:pPr>
        <w:spacing w:after="0" w:line="240" w:lineRule="auto"/>
        <w:rPr>
          <w:b/>
          <w:sz w:val="24"/>
          <w:szCs w:val="24"/>
        </w:rPr>
      </w:pPr>
    </w:p>
    <w:p w:rsidR="00972A7D" w:rsidRPr="001E6047" w:rsidRDefault="00396AC4" w:rsidP="001E6047">
      <w:pPr>
        <w:spacing w:after="0" w:line="240" w:lineRule="auto"/>
        <w:rPr>
          <w:b/>
          <w:sz w:val="24"/>
          <w:szCs w:val="24"/>
        </w:rPr>
      </w:pPr>
      <w:r w:rsidRPr="00157E13">
        <w:rPr>
          <w:rFonts w:ascii="Times New Roman" w:hAnsi="Times New Roman" w:cs="Times New Roman"/>
          <w:sz w:val="24"/>
          <w:szCs w:val="24"/>
        </w:rPr>
        <w:t>Sponsored by the Santa Cruz Sister City, Kasese subcommittee “Friends of Kasese”</w:t>
      </w:r>
    </w:p>
    <w:sectPr w:rsidR="00972A7D" w:rsidRPr="001E6047" w:rsidSect="005A1568">
      <w:pgSz w:w="12240" w:h="15840"/>
      <w:pgMar w:top="108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B0C"/>
    <w:multiLevelType w:val="hybridMultilevel"/>
    <w:tmpl w:val="BC4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0EED"/>
    <w:multiLevelType w:val="hybridMultilevel"/>
    <w:tmpl w:val="733AEFFC"/>
    <w:lvl w:ilvl="0" w:tplc="CE1CB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0731"/>
    <w:multiLevelType w:val="hybridMultilevel"/>
    <w:tmpl w:val="0E80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EC5"/>
    <w:rsid w:val="00004AF9"/>
    <w:rsid w:val="0001327A"/>
    <w:rsid w:val="000473BF"/>
    <w:rsid w:val="00052374"/>
    <w:rsid w:val="00055085"/>
    <w:rsid w:val="00084069"/>
    <w:rsid w:val="000A4AFC"/>
    <w:rsid w:val="000B2A8E"/>
    <w:rsid w:val="000B780D"/>
    <w:rsid w:val="000E25FC"/>
    <w:rsid w:val="00133941"/>
    <w:rsid w:val="00157E13"/>
    <w:rsid w:val="001D33A3"/>
    <w:rsid w:val="001E6047"/>
    <w:rsid w:val="00216E97"/>
    <w:rsid w:val="00246108"/>
    <w:rsid w:val="0025324F"/>
    <w:rsid w:val="002753D6"/>
    <w:rsid w:val="0029121D"/>
    <w:rsid w:val="00291DAD"/>
    <w:rsid w:val="002D6B50"/>
    <w:rsid w:val="002D7432"/>
    <w:rsid w:val="002E4AFB"/>
    <w:rsid w:val="00321E3E"/>
    <w:rsid w:val="00321E67"/>
    <w:rsid w:val="00381641"/>
    <w:rsid w:val="00396AC4"/>
    <w:rsid w:val="003E4B68"/>
    <w:rsid w:val="004F0E6A"/>
    <w:rsid w:val="004F76C1"/>
    <w:rsid w:val="00501EC5"/>
    <w:rsid w:val="005022D4"/>
    <w:rsid w:val="005546F5"/>
    <w:rsid w:val="005A1568"/>
    <w:rsid w:val="00622E6A"/>
    <w:rsid w:val="006A4831"/>
    <w:rsid w:val="006B1351"/>
    <w:rsid w:val="007A5B4A"/>
    <w:rsid w:val="007A7800"/>
    <w:rsid w:val="007B788F"/>
    <w:rsid w:val="007E4C65"/>
    <w:rsid w:val="007F3C41"/>
    <w:rsid w:val="008054A5"/>
    <w:rsid w:val="0085612F"/>
    <w:rsid w:val="008840D3"/>
    <w:rsid w:val="00905EFC"/>
    <w:rsid w:val="00930334"/>
    <w:rsid w:val="00972A7D"/>
    <w:rsid w:val="0098430D"/>
    <w:rsid w:val="009E3296"/>
    <w:rsid w:val="00A52A86"/>
    <w:rsid w:val="00A85D13"/>
    <w:rsid w:val="00A91AF8"/>
    <w:rsid w:val="00A93D79"/>
    <w:rsid w:val="00B12E72"/>
    <w:rsid w:val="00B37D1F"/>
    <w:rsid w:val="00BA4311"/>
    <w:rsid w:val="00BB1B99"/>
    <w:rsid w:val="00BD4068"/>
    <w:rsid w:val="00BF0B4B"/>
    <w:rsid w:val="00C34339"/>
    <w:rsid w:val="00C525FF"/>
    <w:rsid w:val="00C64ADF"/>
    <w:rsid w:val="00CB323D"/>
    <w:rsid w:val="00CB593E"/>
    <w:rsid w:val="00CD5A37"/>
    <w:rsid w:val="00CF251A"/>
    <w:rsid w:val="00D37B9C"/>
    <w:rsid w:val="00D47B0B"/>
    <w:rsid w:val="00D77D54"/>
    <w:rsid w:val="00D926F9"/>
    <w:rsid w:val="00DA5DE3"/>
    <w:rsid w:val="00DB325E"/>
    <w:rsid w:val="00DE0838"/>
    <w:rsid w:val="00E0490C"/>
    <w:rsid w:val="00E058EF"/>
    <w:rsid w:val="00E466A3"/>
    <w:rsid w:val="00E73B30"/>
    <w:rsid w:val="00E7433E"/>
    <w:rsid w:val="00E74DC7"/>
    <w:rsid w:val="00EB084F"/>
    <w:rsid w:val="00EB149A"/>
    <w:rsid w:val="00EB4E80"/>
    <w:rsid w:val="00EE046B"/>
    <w:rsid w:val="00EE0493"/>
    <w:rsid w:val="00EE311C"/>
    <w:rsid w:val="00EF1BA3"/>
    <w:rsid w:val="00F35A9A"/>
    <w:rsid w:val="00F45179"/>
    <w:rsid w:val="00F4584F"/>
    <w:rsid w:val="00F730D5"/>
    <w:rsid w:val="00F86581"/>
    <w:rsid w:val="00F913D1"/>
    <w:rsid w:val="00FA4203"/>
    <w:rsid w:val="00FB1FFD"/>
    <w:rsid w:val="00FB30B4"/>
    <w:rsid w:val="00F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E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04AF9"/>
  </w:style>
  <w:style w:type="paragraph" w:customStyle="1" w:styleId="style47">
    <w:name w:val="style47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DefaultParagraphFont"/>
    <w:rsid w:val="00D77D54"/>
  </w:style>
  <w:style w:type="paragraph" w:styleId="Caption">
    <w:name w:val="caption"/>
    <w:basedOn w:val="Normal"/>
    <w:next w:val="Normal"/>
    <w:uiPriority w:val="35"/>
    <w:unhideWhenUsed/>
    <w:qFormat/>
    <w:rsid w:val="00BF0B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88F"/>
    <w:pPr>
      <w:ind w:left="720"/>
      <w:contextualSpacing/>
    </w:pPr>
  </w:style>
  <w:style w:type="paragraph" w:customStyle="1" w:styleId="yiv762487799msonormal">
    <w:name w:val="yiv762487799msonormal"/>
    <w:basedOn w:val="Normal"/>
    <w:rsid w:val="00622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E311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se-SantaCruz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spreadsheet/ccc?key=0Ai2eDa9Tw3CMdFlHNmtPX05XbVlJZFBuYTBWRUIwRWc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seseSantaCr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Students Inc.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 </cp:lastModifiedBy>
  <cp:revision>3</cp:revision>
  <cp:lastPrinted>2013-05-30T17:45:00Z</cp:lastPrinted>
  <dcterms:created xsi:type="dcterms:W3CDTF">2013-05-30T17:45:00Z</dcterms:created>
  <dcterms:modified xsi:type="dcterms:W3CDTF">2013-05-30T17:45:00Z</dcterms:modified>
</cp:coreProperties>
</file>